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171C8" w14:textId="77777777" w:rsidR="00FC4C40" w:rsidRPr="004013BA" w:rsidRDefault="00FC4C40" w:rsidP="00FC4C40">
      <w:pPr>
        <w:jc w:val="center"/>
        <w:rPr>
          <w:rFonts w:ascii="Georgia" w:hAnsi="Georgia"/>
          <w:b/>
          <w:sz w:val="20"/>
          <w:szCs w:val="20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  <w:gridCol w:w="313"/>
        <w:gridCol w:w="4962"/>
      </w:tblGrid>
      <w:tr w:rsidR="00AF5EE2" w14:paraId="21878F47" w14:textId="5775DEF7" w:rsidTr="00AF5EE2">
        <w:trPr>
          <w:trHeight w:val="527"/>
        </w:trPr>
        <w:tc>
          <w:tcPr>
            <w:tcW w:w="47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B464B1" w14:textId="65E4F062" w:rsidR="00AF5EE2" w:rsidRPr="004013BA" w:rsidRDefault="00AF5EE2" w:rsidP="00AF5EE2">
            <w:pPr>
              <w:widowControl/>
              <w:suppressAutoHyphens w:val="0"/>
              <w:jc w:val="center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hAnsi="Georgia"/>
                <w:b/>
                <w:bCs/>
                <w:sz w:val="20"/>
                <w:szCs w:val="20"/>
                <w:lang w:val="uk"/>
              </w:rPr>
              <w:t>ФОРМА ДЛЯ ЮРИДИЧНОЇ ОСОБИ ПРИВАТНОГО ПРАВА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6B8E4C08" w14:textId="77777777" w:rsidR="00AF5EE2" w:rsidRPr="004013BA" w:rsidRDefault="00AF5EE2" w:rsidP="00AF5EE2">
            <w:pPr>
              <w:widowControl/>
              <w:suppressAutoHyphens w:val="0"/>
              <w:jc w:val="center"/>
              <w:rPr>
                <w:rFonts w:ascii="Georgia" w:hAnsi="Georgia"/>
                <w:b/>
                <w:bCs/>
                <w:sz w:val="20"/>
                <w:szCs w:val="20"/>
                <w:lang w:val="uk"/>
              </w:rPr>
            </w:pPr>
          </w:p>
        </w:tc>
        <w:tc>
          <w:tcPr>
            <w:tcW w:w="4962" w:type="dxa"/>
            <w:tcBorders>
              <w:top w:val="nil"/>
              <w:left w:val="nil"/>
              <w:right w:val="nil"/>
            </w:tcBorders>
          </w:tcPr>
          <w:p w14:paraId="5FF78212" w14:textId="287EBB1F" w:rsidR="00AF5EE2" w:rsidRPr="00AF5EE2" w:rsidRDefault="00AF5EE2" w:rsidP="00AF5EE2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4013BA">
              <w:rPr>
                <w:rFonts w:ascii="Georgia" w:hAnsi="Georgia"/>
                <w:b/>
                <w:bCs/>
                <w:sz w:val="20"/>
                <w:szCs w:val="20"/>
              </w:rPr>
              <w:t>PRIVATE COMPANY LEGAL ENTITY FORM</w:t>
            </w:r>
          </w:p>
        </w:tc>
      </w:tr>
      <w:tr w:rsidR="00AF5EE2" w14:paraId="47D171CA" w14:textId="3545CC4C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C9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ОРГАНІЗАЦІЙНО-ПРАВОВА ФОРМА: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3A969110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51BB5EB1" w14:textId="17F0AAA8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LEGAL FORM:</w:t>
            </w:r>
          </w:p>
        </w:tc>
      </w:tr>
      <w:tr w:rsidR="00AF5EE2" w14:paraId="47D171CC" w14:textId="1C2C9966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CB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ПОВНА НАЗВА: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08EA4FE4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7605A383" w14:textId="06CFA835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NAME:</w:t>
            </w:r>
          </w:p>
        </w:tc>
      </w:tr>
      <w:tr w:rsidR="00AF5EE2" w14:paraId="47D171CE" w14:textId="515EC10A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CD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 xml:space="preserve">СКОРОЧЕНА НАЗВА: 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5C9D97AC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3B207E91" w14:textId="67749D11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 xml:space="preserve">ACRONYM: </w:t>
            </w:r>
          </w:p>
        </w:tc>
      </w:tr>
      <w:tr w:rsidR="00AF5EE2" w14:paraId="47D171D0" w14:textId="68A443A9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CF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АДРЕСА: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6E290489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00C49313" w14:textId="7FBA8EA2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ADDRESS:</w:t>
            </w:r>
          </w:p>
        </w:tc>
      </w:tr>
      <w:tr w:rsidR="00AF5EE2" w14:paraId="47D171D2" w14:textId="104AE9DE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D1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ПОШТОВИЙ ІНДЕКС: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31533F7C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24FA9256" w14:textId="32FEC78D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POSTAL CODE:</w:t>
            </w:r>
          </w:p>
        </w:tc>
      </w:tr>
      <w:tr w:rsidR="00AF5EE2" w14:paraId="47D171D4" w14:textId="3BCCC46C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D3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А/С: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504BE8F5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399836E4" w14:textId="733A38DF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PO BOX:</w:t>
            </w:r>
          </w:p>
        </w:tc>
      </w:tr>
      <w:tr w:rsidR="00AF5EE2" w14:paraId="47D171D6" w14:textId="1F7EAE49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D5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МІСТО: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046A13EA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59F0D7BF" w14:textId="1BA4BC40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CITY:</w:t>
            </w:r>
          </w:p>
        </w:tc>
      </w:tr>
      <w:tr w:rsidR="00AF5EE2" w14:paraId="47D171D8" w14:textId="0791A131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D7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КРАЇНА: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0585B55F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78E1905E" w14:textId="19D692D5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COUNTRY:</w:t>
            </w:r>
          </w:p>
        </w:tc>
      </w:tr>
      <w:tr w:rsidR="00AF5EE2" w14:paraId="47D171DA" w14:textId="006C4F80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D9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 xml:space="preserve">ТЕЛЕФОН: 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0B006C5D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5632A3F6" w14:textId="57CBB5F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 xml:space="preserve">TELEPHONE: </w:t>
            </w:r>
          </w:p>
        </w:tc>
      </w:tr>
      <w:tr w:rsidR="00AF5EE2" w14:paraId="47D171DC" w14:textId="6FC8F2A0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DB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ФАКС: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6CEA7753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0B10DCC3" w14:textId="3D10B499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FAX:</w:t>
            </w:r>
          </w:p>
        </w:tc>
      </w:tr>
      <w:tr w:rsidR="00AF5EE2" w14:paraId="47D171DE" w14:textId="20F1E967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DD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ЕЛЕКТРОННА ПОШТА: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1C3909DE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7B93CF9C" w14:textId="44ED32B0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E-MAIL:</w:t>
            </w:r>
          </w:p>
        </w:tc>
      </w:tr>
      <w:tr w:rsidR="00AF5EE2" w14:paraId="47D171E0" w14:textId="7090808A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DF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НОМЕР ПЛАТНИКА ПДВ (1):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496F0162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72A02B7C" w14:textId="5ABE735C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VAT No. (1):</w:t>
            </w:r>
          </w:p>
        </w:tc>
      </w:tr>
      <w:tr w:rsidR="00AF5EE2" w14:paraId="47D171E2" w14:textId="05B12FE8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E1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МІСЦЕ РЕЄСТРАЦІЇ: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64CF54EE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7987947F" w14:textId="575C8010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PLACE OF REGISTRATION:</w:t>
            </w:r>
          </w:p>
        </w:tc>
      </w:tr>
      <w:tr w:rsidR="00AF5EE2" w14:paraId="47D171E4" w14:textId="6158B556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E3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ДАТА РЕЄСТРАЦІЇ: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13F1FA14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23317EFC" w14:textId="12A9D862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DATE OF REGISTRATION:</w:t>
            </w:r>
          </w:p>
        </w:tc>
      </w:tr>
      <w:tr w:rsidR="00AF5EE2" w14:paraId="47D171E6" w14:textId="3CE13BC0" w:rsidTr="00AF5EE2">
        <w:trPr>
          <w:trHeight w:val="340"/>
        </w:trPr>
        <w:tc>
          <w:tcPr>
            <w:tcW w:w="4790" w:type="dxa"/>
            <w:shd w:val="clear" w:color="auto" w:fill="auto"/>
            <w:vAlign w:val="center"/>
          </w:tcPr>
          <w:p w14:paraId="47D171E5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РЕЄСТРАЦІЙНИЙ НОМЕР (2):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1911C79D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vAlign w:val="center"/>
          </w:tcPr>
          <w:p w14:paraId="27BE030D" w14:textId="18DED0AA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REGISTRATION No. (2):</w:t>
            </w:r>
          </w:p>
        </w:tc>
      </w:tr>
      <w:tr w:rsidR="00AF5EE2" w14:paraId="42CE2303" w14:textId="3F87DC72" w:rsidTr="00AF5EE2">
        <w:trPr>
          <w:trHeight w:val="502"/>
        </w:trPr>
        <w:tc>
          <w:tcPr>
            <w:tcW w:w="4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83FA3" w14:textId="23579B2F" w:rsidR="00AF5EE2" w:rsidRPr="00AF5EE2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Імена та посади осіб, уповноважених виконувати обов’язки від імені організації:</w:t>
            </w:r>
          </w:p>
        </w:tc>
        <w:tc>
          <w:tcPr>
            <w:tcW w:w="313" w:type="dxa"/>
            <w:tcBorders>
              <w:top w:val="nil"/>
              <w:bottom w:val="nil"/>
            </w:tcBorders>
          </w:tcPr>
          <w:p w14:paraId="210A95A6" w14:textId="77777777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5A20C945" w14:textId="24BB96CF" w:rsidR="00AF5EE2" w:rsidRPr="004013BA" w:rsidRDefault="00AF5EE2" w:rsidP="00AF5EE2">
            <w:pPr>
              <w:widowControl/>
              <w:suppressAutoHyphens w:val="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Names and positions of the persons authorized to engage the responsibility of the organization:</w:t>
            </w:r>
          </w:p>
        </w:tc>
      </w:tr>
      <w:tr w:rsidR="00AF5EE2" w14:paraId="7F063D81" w14:textId="36D63D53" w:rsidTr="00AF5EE2">
        <w:trPr>
          <w:trHeight w:val="6148"/>
        </w:trPr>
        <w:tc>
          <w:tcPr>
            <w:tcW w:w="479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88510A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ДАТА ТА ПІДПИС УПОВНОВАЖЕНОГО ПРЕДСТАВНИКА</w:t>
            </w:r>
          </w:p>
          <w:p w14:paraId="4499D216" w14:textId="77777777" w:rsidR="00AF5EE2" w:rsidRPr="00971217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ru-RU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ЦЯ ФОРМА ДЛЯ ЮРИДИЧНОЇ ОСОБИ МАЄ БУТИ ЗАПОВНЕНА, ПІДПИСАНА ТА СУПРОВОДЖУВАТИСЯ ТАКИМИ ДОКУМЕНТАМИ:</w:t>
            </w:r>
          </w:p>
          <w:p w14:paraId="5C1D6DBB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(1) КОПІЯ ВИТЯГУ З РЕЄСТРУ ПЛАТНИКІВ ПДВ, ЯКЩО ЗАСТОСОВУЄТЬСЯ ТА ЯКЩО НОМЕР ПЛАТНИКА ПДВ НЕ ЗАЗНАЧЕНО В ОФІЦІЙНОМУ ДОКУМЕНТІ, НАВЕДЕНОМУ В ПУНКТІ 2;</w:t>
            </w:r>
          </w:p>
          <w:p w14:paraId="700793AB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2) КОПІЯ БУДЬ-ЯКОГО ОФІЦІЙНОГО ДОКУМЕНТА (НАПРИКЛАД, «ОФІЦІЙНИЙ ВІСНИК БЕЛЬГІЇ» (MONITEUR BELGE), «ОФІЦІЙНИЙ ВІСНИК ФРАНЦІЇ», ВИТЯГ З ТОРГОВОГО РЕЄСТРУ ТОЩО), ЯКИЙ ПІДТВЕРДЖУЄ ПОВНУ НАЗВУ ЮРИДИЧНОЇ ОСОБИ, ЇЇ ЮРИДИЧНУ АДРЕСУ</w:t>
            </w:r>
            <w:r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 xml:space="preserve"> </w:t>
            </w: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  <w:t>ТА РЕЄСТРАЦІЙНИЙ НОМЕР У ДЕРЖАВНИХ ОРГАНАХ.</w:t>
            </w:r>
          </w:p>
          <w:p w14:paraId="279E4D3F" w14:textId="6DB9072C" w:rsidR="00AF5EE2" w:rsidRPr="004013BA" w:rsidRDefault="00AF5EE2" w:rsidP="00AF5EE2">
            <w:pPr>
              <w:widowControl/>
              <w:suppressAutoHyphens w:val="0"/>
              <w:spacing w:after="60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hAnsi="Georgia" w:cs="Arial"/>
                <w:b/>
                <w:bCs/>
                <w:i/>
                <w:iCs/>
                <w:sz w:val="20"/>
                <w:szCs w:val="20"/>
                <w:lang w:val="uk"/>
              </w:rPr>
              <w:t>ДАТА ТА ПІДПИС УПОВНОВАЖЕНОГО ПРЕДСТАВНИКА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14:paraId="7CD59611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</w:p>
        </w:tc>
        <w:tc>
          <w:tcPr>
            <w:tcW w:w="4962" w:type="dxa"/>
            <w:tcBorders>
              <w:left w:val="nil"/>
              <w:bottom w:val="nil"/>
              <w:right w:val="nil"/>
            </w:tcBorders>
            <w:tcMar>
              <w:top w:w="57" w:type="dxa"/>
            </w:tcMar>
          </w:tcPr>
          <w:p w14:paraId="13DEB204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DATE AND SIGNATURE OF THE AUTHORISED REPRESENTATIVE</w:t>
            </w:r>
          </w:p>
          <w:p w14:paraId="615FF67A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GB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GB" w:eastAsia="en-US"/>
              </w:rPr>
              <w:t>THIS “LEGAL ENTITY” FORM SHOULD BE PROVIDED COMPLETED, SIGNED AND ACCOMPANIED BY:</w:t>
            </w:r>
          </w:p>
          <w:p w14:paraId="397F9AE9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GB" w:eastAsia="en-US"/>
              </w:rPr>
              <w:t xml:space="preserve">(1) A COPY OF THE VAT LIABILITY DOCUMENT IF THIS IS APPLICABLE AND IF THE VAT No. </w:t>
            </w: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DOES NOT APPEAR ON THE OFFICIAL DOCUMENT MENTIONED IN POINT 2.</w:t>
            </w:r>
          </w:p>
          <w:p w14:paraId="6F66A865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en-GB" w:eastAsia="en-US"/>
              </w:rPr>
              <w:t xml:space="preserve">(2) A COPY OF ANY OFFICIAL DOCUMENT (E.G. THE ‘BELGIAN OFFICIAL GAZETTE/MONITEUR BELGE’, THE FRENCH OFFICIAL JOURNAL, THE TRADE REGISTER, ETC.) </w:t>
            </w: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ENABLING IDENTIFICATION OF THE NAME OF THE LEGAL ENTITY, THE ADDRESS OF ITS REGISTERED</w:t>
            </w:r>
          </w:p>
          <w:p w14:paraId="50571D08" w14:textId="77777777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</w:pPr>
            <w:r w:rsidRPr="004013BA"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fr-BE" w:eastAsia="en-US"/>
              </w:rPr>
              <w:t>OFFICE AND ITS REGISTRATION NUMBER WITH THE NATIONAL AUTHORITIES.</w:t>
            </w:r>
          </w:p>
          <w:p w14:paraId="53FB6A26" w14:textId="39019CF0" w:rsidR="00AF5EE2" w:rsidRPr="004013BA" w:rsidRDefault="00AF5EE2" w:rsidP="00AF5EE2">
            <w:pPr>
              <w:widowControl/>
              <w:suppressAutoHyphens w:val="0"/>
              <w:spacing w:after="60" w:line="276" w:lineRule="auto"/>
              <w:rPr>
                <w:rFonts w:ascii="Georgia" w:eastAsia="Calibri" w:hAnsi="Georgia" w:cs="Times New Roman"/>
                <w:color w:val="404040"/>
                <w:kern w:val="0"/>
                <w:sz w:val="20"/>
                <w:szCs w:val="20"/>
                <w:lang w:val="uk" w:eastAsia="en-US"/>
              </w:rPr>
            </w:pPr>
            <w:r w:rsidRPr="004013BA">
              <w:rPr>
                <w:rFonts w:ascii="Georgia" w:hAnsi="Georgia" w:cs="Arial"/>
                <w:b/>
                <w:bCs/>
                <w:i/>
                <w:iCs/>
                <w:sz w:val="20"/>
                <w:szCs w:val="20"/>
                <w:lang w:val="en-US"/>
              </w:rPr>
              <w:t>DATE AND SIGNATURE OF THE AUTHORISED REPRESENTATIVE</w:t>
            </w:r>
          </w:p>
        </w:tc>
      </w:tr>
    </w:tbl>
    <w:p w14:paraId="47D171F3" w14:textId="77777777" w:rsidR="001F324A" w:rsidRPr="00AF5EE2" w:rsidRDefault="001F324A" w:rsidP="00211760">
      <w:pPr>
        <w:pStyle w:val="References"/>
        <w:rPr>
          <w:rFonts w:ascii="Georgia" w:hAnsi="Georgia"/>
          <w:szCs w:val="20"/>
          <w:lang w:val="en-US"/>
        </w:rPr>
      </w:pPr>
      <w:bookmarkStart w:id="0" w:name="_GoBack"/>
      <w:bookmarkEnd w:id="0"/>
    </w:p>
    <w:sectPr w:rsidR="001F324A" w:rsidRPr="00AF5EE2" w:rsidSect="004A43A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269" w:right="1559" w:bottom="1560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F7B99" w14:textId="77777777" w:rsidR="007020D0" w:rsidRDefault="007020D0">
      <w:r>
        <w:separator/>
      </w:r>
    </w:p>
  </w:endnote>
  <w:endnote w:type="continuationSeparator" w:id="0">
    <w:p w14:paraId="52EA2A8B" w14:textId="77777777" w:rsidR="007020D0" w:rsidRDefault="00702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171F9" w14:textId="77777777" w:rsidR="00B82149" w:rsidRDefault="007020D0" w:rsidP="00FA099F">
    <w:pPr>
      <w:pStyle w:val="a5"/>
      <w:jc w:val="right"/>
    </w:pPr>
    <w:r>
      <w:rPr>
        <w:noProof/>
        <w:lang w:val="fr-BE" w:eastAsia="fr-BE"/>
      </w:rPr>
      <w:pict w14:anchorId="1C6C6A71"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3074" type="#_x0000_t202" style="position:absolute;left:0;text-align:left;margin-left:1.25pt;margin-top:774.2pt;width:401.8pt;height:57pt;z-index:-5;visibility:visible;mso-wrap-distance-left:9pt;mso-wrap-distance-top:3.6pt;mso-wrap-distance-right:9pt;mso-wrap-distance-bottom:3.6pt;mso-position-horizontal-relative:margin;mso-position-vertical-relative:page;mso-width-relative:margin;mso-height-relative:margin;v-text-anchor:top" stroked="f">
          <v:textbox>
            <w:txbxContent>
              <w:p w14:paraId="47D17202" w14:textId="77777777" w:rsidR="00E05ED3" w:rsidRPr="00971217" w:rsidRDefault="008B4D09" w:rsidP="00E05ED3">
                <w:pPr>
                  <w:rPr>
                    <w:rFonts w:ascii="Calibri" w:hAnsi="Calibri"/>
                    <w:lang w:val="ru-RU"/>
                  </w:rPr>
                </w:pPr>
                <w:r w:rsidRPr="00921643">
                  <w:rPr>
                    <w:rFonts w:ascii="Calibri" w:hAnsi="Calibri"/>
                    <w:lang w:val="uk"/>
                  </w:rPr>
                  <w:t xml:space="preserve">Енабель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Бельгійське агентство з розвитку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>Публічно-правова компанія соціального спрямування</w:t>
                </w:r>
              </w:p>
              <w:p w14:paraId="47D17203" w14:textId="77777777" w:rsidR="00126C92" w:rsidRPr="00921643" w:rsidRDefault="008B4D09" w:rsidP="00FA099F">
                <w:pPr>
                  <w:rPr>
                    <w:rFonts w:ascii="Calibri" w:hAnsi="Calibri"/>
                    <w:lang w:val="fr-BE"/>
                  </w:rPr>
                </w:pPr>
                <w:r w:rsidRPr="00921643">
                  <w:rPr>
                    <w:rFonts w:ascii="Calibri" w:hAnsi="Calibri"/>
                    <w:lang w:val="uk"/>
                  </w:rPr>
                  <w:t xml:space="preserve">Рю От, 147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1000 Брюссель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 xml:space="preserve">Телефон: +32 (0)2 505 37 00 </w:t>
                </w:r>
                <w:r w:rsidRPr="00921643">
                  <w:rPr>
                    <w:rFonts w:ascii="Calibri" w:hAnsi="Calibri"/>
                    <w:color w:val="EC030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lang w:val="uk"/>
                  </w:rPr>
                  <w:t>enabel.be</w:t>
                </w:r>
              </w:p>
            </w:txbxContent>
          </v:textbox>
          <w10:wrap anchorx="margin" anchory="page"/>
        </v:shape>
      </w:pict>
    </w:r>
    <w:r w:rsidR="00DB5939">
      <w:fldChar w:fldCharType="begin"/>
    </w:r>
    <w:r w:rsidR="00B82149">
      <w:instrText>PAGE   \* MERGEFORMAT</w:instrText>
    </w:r>
    <w:r w:rsidR="00DB5939">
      <w:fldChar w:fldCharType="separate"/>
    </w:r>
    <w:r w:rsidR="00AF5EE2">
      <w:rPr>
        <w:noProof/>
      </w:rPr>
      <w:t>2</w:t>
    </w:r>
    <w:r w:rsidR="00DB5939">
      <w:fldChar w:fldCharType="end"/>
    </w:r>
  </w:p>
  <w:p w14:paraId="47D171FA" w14:textId="77777777" w:rsidR="00B82149" w:rsidRDefault="00B82149" w:rsidP="005E6B45">
    <w:pPr>
      <w:pStyle w:val="a5"/>
      <w:tabs>
        <w:tab w:val="clear" w:pos="4536"/>
        <w:tab w:val="clear" w:pos="9072"/>
        <w:tab w:val="left" w:pos="532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171FC" w14:textId="3F94F059" w:rsidR="004A0298" w:rsidRDefault="00B96B46">
    <w:pPr>
      <w:pStyle w:val="a5"/>
      <w:jc w:val="right"/>
    </w:pPr>
    <w:r>
      <w:rPr>
        <w:noProof/>
        <w:lang w:val="uk-UA" w:eastAsia="uk-UA"/>
      </w:rPr>
      <w:pict w14:anchorId="65F101A1">
        <v:shapetype id="_x0000_t202" coordsize="21600,21600" o:spt="202" path="m,l,21600r21600,l21600,xe">
          <v:stroke joinstyle="miter"/>
          <v:path gradientshapeok="t" o:connecttype="rect"/>
        </v:shapetype>
        <v:shape id="_x0000_s3082" type="#_x0000_t202" style="position:absolute;left:0;text-align:left;margin-left:432.25pt;margin-top:12.25pt;width:14.7pt;height:14.25pt;z-index:6" filled="f" stroked="f">
          <v:textbox inset="0,0,0,0">
            <w:txbxContent>
              <w:p w14:paraId="70AC09CB" w14:textId="57511FA8" w:rsidR="00B96B46" w:rsidRPr="00B96B46" w:rsidRDefault="00B96B46" w:rsidP="00B96B46">
                <w:pPr>
                  <w:jc w:val="center"/>
                  <w:rPr>
                    <w:lang w:val="en-US"/>
                  </w:rPr>
                </w:pPr>
                <w:r>
                  <w:rPr>
                    <w:rFonts w:ascii="Calibri" w:hAnsi="Calibri"/>
                    <w:szCs w:val="18"/>
                    <w:lang w:val="en-US"/>
                  </w:rPr>
                  <w:t>`1</w:t>
                </w:r>
              </w:p>
            </w:txbxContent>
          </v:textbox>
        </v:shape>
      </w:pict>
    </w:r>
    <w:r>
      <w:rPr>
        <w:noProof/>
        <w:lang w:val="uk-UA" w:eastAsia="uk-UA"/>
      </w:rPr>
      <w:pict w14:anchorId="65F101A1">
        <v:shape id="_x0000_s3079" type="#_x0000_t202" style="position:absolute;left:0;text-align:left;margin-left:20.35pt;margin-top:-17.75pt;width:394.5pt;height:24pt;z-index:5" filled="f" stroked="f">
          <v:textbox inset="0,0,0,0">
            <w:txbxContent>
              <w:p w14:paraId="5D8A67CC" w14:textId="77777777" w:rsidR="00B96B46" w:rsidRPr="007020D0" w:rsidRDefault="00B96B46" w:rsidP="00B96B46">
                <w:pPr>
                  <w:rPr>
                    <w:rFonts w:ascii="Calibri" w:hAnsi="Calibri"/>
                    <w:color w:val="595959"/>
                    <w:szCs w:val="18"/>
                    <w:lang w:val="ru-RU"/>
                  </w:rPr>
                </w:pPr>
                <w:r w:rsidRPr="007020D0">
                  <w:rPr>
                    <w:rFonts w:ascii="Calibri" w:hAnsi="Calibri"/>
                    <w:color w:val="595959"/>
                    <w:szCs w:val="18"/>
                    <w:lang w:val="uk"/>
                  </w:rPr>
                  <w:t>Енабель • Бельгійське агентство з розвитку • Публічно-правова компанія соціального спрямування</w:t>
                </w:r>
              </w:p>
              <w:p w14:paraId="2EAE9FC1" w14:textId="21BCE988" w:rsidR="00B96B46" w:rsidRPr="007020D0" w:rsidRDefault="00B96B46" w:rsidP="00B96B46">
                <w:pPr>
                  <w:rPr>
                    <w:color w:val="595959"/>
                  </w:rPr>
                </w:pPr>
                <w:r w:rsidRPr="007020D0">
                  <w:rPr>
                    <w:rFonts w:ascii="Calibri" w:hAnsi="Calibri"/>
                    <w:color w:val="595959"/>
                    <w:szCs w:val="18"/>
                    <w:lang w:val="uk"/>
                  </w:rPr>
                  <w:t>Рю От, 147 • 1000 Брюссель • Телефон: +32 (0)2 505 37 00 • enabel.be</w:t>
                </w:r>
              </w:p>
            </w:txbxContent>
          </v:textbox>
        </v:shape>
      </w:pict>
    </w:r>
    <w:r w:rsidR="007020D0">
      <w:rPr>
        <w:noProof/>
        <w:lang w:val="fr-BE" w:eastAsia="fr-BE"/>
      </w:rPr>
      <w:pict w14:anchorId="43533BDF">
        <v:shape id="Zone de texte 2" o:spid="_x0000_s3076" type="#_x0000_t202" style="position:absolute;left:0;text-align:left;margin-left:.25pt;margin-top:773.4pt;width:410.4pt;height:53.4pt;z-index:-3;visibility:visible;mso-height-percent:0;mso-wrap-distance-left:9pt;mso-wrap-distance-top:3.6pt;mso-wrap-distance-right:9pt;mso-wrap-distance-bottom:3.6pt;mso-position-horizontal-relative:margin;mso-position-vertical-relative:page;mso-height-percent:0;mso-width-relative:margin;mso-height-relative:margin;v-text-anchor:top" stroked="f">
          <v:textbox>
            <w:txbxContent>
              <w:p w14:paraId="47D17204" w14:textId="77777777" w:rsidR="00E05ED3" w:rsidRPr="00971217" w:rsidRDefault="008B4D09" w:rsidP="00E05ED3">
                <w:pPr>
                  <w:rPr>
                    <w:rFonts w:ascii="Calibri" w:hAnsi="Calibri"/>
                    <w:szCs w:val="18"/>
                    <w:lang w:val="ru-RU"/>
                  </w:rPr>
                </w:pP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Енабель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Бельгійське агентство з розвитку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>Публічно-правова компанія соціального спрямування</w:t>
                </w:r>
              </w:p>
              <w:p w14:paraId="47D17205" w14:textId="77777777" w:rsidR="00E05ED3" w:rsidRPr="00921643" w:rsidRDefault="008B4D09" w:rsidP="00E05ED3">
                <w:pPr>
                  <w:rPr>
                    <w:rFonts w:ascii="Calibri" w:hAnsi="Calibri"/>
                    <w:szCs w:val="18"/>
                    <w:lang w:val="fr-BE"/>
                  </w:rPr>
                </w:pP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Рю От, 147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1000 Брюссель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 xml:space="preserve">Телефон: +32 (0)2 505 37 00 </w:t>
                </w:r>
                <w:r w:rsidRPr="00921643">
                  <w:rPr>
                    <w:rFonts w:ascii="Calibri" w:hAnsi="Calibri"/>
                    <w:color w:val="EC0308"/>
                    <w:szCs w:val="18"/>
                    <w:lang w:val="uk"/>
                  </w:rPr>
                  <w:t xml:space="preserve">• </w:t>
                </w:r>
                <w:r w:rsidRPr="00921643">
                  <w:rPr>
                    <w:rFonts w:ascii="Calibri" w:hAnsi="Calibri"/>
                    <w:szCs w:val="18"/>
                    <w:lang w:val="uk"/>
                  </w:rPr>
                  <w:t>enabel.be</w:t>
                </w:r>
              </w:p>
            </w:txbxContent>
          </v:textbox>
          <w10:wrap anchorx="margin" anchory="page"/>
        </v:shape>
      </w:pict>
    </w:r>
    <w:r w:rsidR="00DB5939">
      <w:fldChar w:fldCharType="begin"/>
    </w:r>
    <w:r w:rsidR="004A0298">
      <w:instrText>PAGE   \* MERGEFORMAT</w:instrText>
    </w:r>
    <w:r w:rsidR="00DB5939">
      <w:fldChar w:fldCharType="separate"/>
    </w:r>
    <w:r>
      <w:rPr>
        <w:noProof/>
      </w:rPr>
      <w:t>1</w:t>
    </w:r>
    <w:r w:rsidR="00DB5939">
      <w:fldChar w:fldCharType="end"/>
    </w:r>
  </w:p>
  <w:p w14:paraId="47D171FD" w14:textId="05CDB492" w:rsidR="000900CC" w:rsidRDefault="000900CC" w:rsidP="00742D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A7B97" w14:textId="77777777" w:rsidR="007020D0" w:rsidRDefault="007020D0">
      <w:r>
        <w:separator/>
      </w:r>
    </w:p>
  </w:footnote>
  <w:footnote w:type="continuationSeparator" w:id="0">
    <w:p w14:paraId="564E4C76" w14:textId="77777777" w:rsidR="007020D0" w:rsidRDefault="00702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171F8" w14:textId="77777777" w:rsidR="00B82149" w:rsidRDefault="007020D0" w:rsidP="00742DDE">
    <w:pPr>
      <w:pStyle w:val="a3"/>
    </w:pPr>
    <w:r>
      <w:rPr>
        <w:noProof/>
        <w:lang w:val="en-GB" w:eastAsia="en-US"/>
      </w:rPr>
      <w:pict w14:anchorId="758048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6" o:spid="_x0000_s3073" type="#_x0000_t75" style="position:absolute;margin-left:1.1pt;margin-top:-34.45pt;width:593.15pt;height:839pt;z-index:-4;visibility:visible;mso-wrap-style:square;mso-wrap-distance-left:9pt;mso-wrap-distance-top:0;mso-wrap-distance-right:9pt;mso-wrap-distance-bottom:0;mso-position-horizontal-relative:page">
          <v:imagedata r:id="rId1" o:title=""/>
          <w10:wrap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171FB" w14:textId="77777777" w:rsidR="00B82149" w:rsidRDefault="007020D0" w:rsidP="00E05ED3">
    <w:pPr>
      <w:pStyle w:val="a3"/>
      <w:tabs>
        <w:tab w:val="clear" w:pos="4536"/>
        <w:tab w:val="clear" w:pos="9072"/>
        <w:tab w:val="left" w:pos="900"/>
      </w:tabs>
    </w:pPr>
    <w:r>
      <w:rPr>
        <w:noProof/>
        <w:lang w:val="en-GB" w:eastAsia="en-US"/>
      </w:rPr>
      <w:pict w14:anchorId="2CFEDA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s3075" type="#_x0000_t75" style="position:absolute;margin-left:-73.5pt;margin-top:-19.15pt;width:594.6pt;height:840pt;z-index:1;visibility:visible;mso-wrap-style:square;mso-wrap-distance-left:9pt;mso-wrap-distance-top:0;mso-wrap-distance-right:9pt;mso-wrap-distance-bottom:0">
          <v:imagedata r:id="rId1" o:title="CTB-17-18908-Templates Entete-UK-cr-221217-r2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1430"/>
    <w:multiLevelType w:val="hybridMultilevel"/>
    <w:tmpl w:val="4E96554C"/>
    <w:lvl w:ilvl="0" w:tplc="A3EE6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E6F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246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04F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C451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52A5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EC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8064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2839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E1F71"/>
    <w:multiLevelType w:val="hybridMultilevel"/>
    <w:tmpl w:val="D020EDEC"/>
    <w:lvl w:ilvl="0" w:tplc="8412160C">
      <w:start w:val="1"/>
      <w:numFmt w:val="decimal"/>
      <w:lvlText w:val="%1."/>
      <w:lvlJc w:val="left"/>
      <w:pPr>
        <w:ind w:left="720" w:hanging="360"/>
      </w:pPr>
    </w:lvl>
    <w:lvl w:ilvl="1" w:tplc="48D2FC78" w:tentative="1">
      <w:start w:val="1"/>
      <w:numFmt w:val="lowerLetter"/>
      <w:lvlText w:val="%2."/>
      <w:lvlJc w:val="left"/>
      <w:pPr>
        <w:ind w:left="1440" w:hanging="360"/>
      </w:pPr>
    </w:lvl>
    <w:lvl w:ilvl="2" w:tplc="4AAAD06A" w:tentative="1">
      <w:start w:val="1"/>
      <w:numFmt w:val="lowerRoman"/>
      <w:lvlText w:val="%3."/>
      <w:lvlJc w:val="right"/>
      <w:pPr>
        <w:ind w:left="2160" w:hanging="180"/>
      </w:pPr>
    </w:lvl>
    <w:lvl w:ilvl="3" w:tplc="0FE659CA" w:tentative="1">
      <w:start w:val="1"/>
      <w:numFmt w:val="decimal"/>
      <w:lvlText w:val="%4."/>
      <w:lvlJc w:val="left"/>
      <w:pPr>
        <w:ind w:left="2880" w:hanging="360"/>
      </w:pPr>
    </w:lvl>
    <w:lvl w:ilvl="4" w:tplc="227430C6" w:tentative="1">
      <w:start w:val="1"/>
      <w:numFmt w:val="lowerLetter"/>
      <w:lvlText w:val="%5."/>
      <w:lvlJc w:val="left"/>
      <w:pPr>
        <w:ind w:left="3600" w:hanging="360"/>
      </w:pPr>
    </w:lvl>
    <w:lvl w:ilvl="5" w:tplc="9A02CB4A" w:tentative="1">
      <w:start w:val="1"/>
      <w:numFmt w:val="lowerRoman"/>
      <w:lvlText w:val="%6."/>
      <w:lvlJc w:val="right"/>
      <w:pPr>
        <w:ind w:left="4320" w:hanging="180"/>
      </w:pPr>
    </w:lvl>
    <w:lvl w:ilvl="6" w:tplc="8E3E5740" w:tentative="1">
      <w:start w:val="1"/>
      <w:numFmt w:val="decimal"/>
      <w:lvlText w:val="%7."/>
      <w:lvlJc w:val="left"/>
      <w:pPr>
        <w:ind w:left="5040" w:hanging="360"/>
      </w:pPr>
    </w:lvl>
    <w:lvl w:ilvl="7" w:tplc="B6264D36" w:tentative="1">
      <w:start w:val="1"/>
      <w:numFmt w:val="lowerLetter"/>
      <w:lvlText w:val="%8."/>
      <w:lvlJc w:val="left"/>
      <w:pPr>
        <w:ind w:left="5760" w:hanging="360"/>
      </w:pPr>
    </w:lvl>
    <w:lvl w:ilvl="8" w:tplc="7A4E62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BA4"/>
    <w:multiLevelType w:val="hybridMultilevel"/>
    <w:tmpl w:val="208AD3A4"/>
    <w:lvl w:ilvl="0" w:tplc="B2BC4FC8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48C116" w:tentative="1">
      <w:start w:val="1"/>
      <w:numFmt w:val="lowerLetter"/>
      <w:lvlText w:val="%2."/>
      <w:lvlJc w:val="left"/>
      <w:pPr>
        <w:ind w:left="1440" w:hanging="360"/>
      </w:pPr>
    </w:lvl>
    <w:lvl w:ilvl="2" w:tplc="225EE736" w:tentative="1">
      <w:start w:val="1"/>
      <w:numFmt w:val="lowerRoman"/>
      <w:lvlText w:val="%3."/>
      <w:lvlJc w:val="right"/>
      <w:pPr>
        <w:ind w:left="2160" w:hanging="180"/>
      </w:pPr>
    </w:lvl>
    <w:lvl w:ilvl="3" w:tplc="8C7E4684" w:tentative="1">
      <w:start w:val="1"/>
      <w:numFmt w:val="decimal"/>
      <w:lvlText w:val="%4."/>
      <w:lvlJc w:val="left"/>
      <w:pPr>
        <w:ind w:left="2880" w:hanging="360"/>
      </w:pPr>
    </w:lvl>
    <w:lvl w:ilvl="4" w:tplc="94D63B2C" w:tentative="1">
      <w:start w:val="1"/>
      <w:numFmt w:val="lowerLetter"/>
      <w:lvlText w:val="%5."/>
      <w:lvlJc w:val="left"/>
      <w:pPr>
        <w:ind w:left="3600" w:hanging="360"/>
      </w:pPr>
    </w:lvl>
    <w:lvl w:ilvl="5" w:tplc="8814F174" w:tentative="1">
      <w:start w:val="1"/>
      <w:numFmt w:val="lowerRoman"/>
      <w:lvlText w:val="%6."/>
      <w:lvlJc w:val="right"/>
      <w:pPr>
        <w:ind w:left="4320" w:hanging="180"/>
      </w:pPr>
    </w:lvl>
    <w:lvl w:ilvl="6" w:tplc="ACD0117C" w:tentative="1">
      <w:start w:val="1"/>
      <w:numFmt w:val="decimal"/>
      <w:lvlText w:val="%7."/>
      <w:lvlJc w:val="left"/>
      <w:pPr>
        <w:ind w:left="5040" w:hanging="360"/>
      </w:pPr>
    </w:lvl>
    <w:lvl w:ilvl="7" w:tplc="3B58277C" w:tentative="1">
      <w:start w:val="1"/>
      <w:numFmt w:val="lowerLetter"/>
      <w:lvlText w:val="%8."/>
      <w:lvlJc w:val="left"/>
      <w:pPr>
        <w:ind w:left="5760" w:hanging="360"/>
      </w:pPr>
    </w:lvl>
    <w:lvl w:ilvl="8" w:tplc="240AE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60779"/>
    <w:multiLevelType w:val="hybridMultilevel"/>
    <w:tmpl w:val="CFA2F7E4"/>
    <w:lvl w:ilvl="0" w:tplc="00064ADE">
      <w:start w:val="1"/>
      <w:numFmt w:val="decimal"/>
      <w:lvlText w:val="%1."/>
      <w:lvlJc w:val="left"/>
      <w:pPr>
        <w:ind w:left="720" w:hanging="360"/>
      </w:pPr>
    </w:lvl>
    <w:lvl w:ilvl="1" w:tplc="7E0ADBEC" w:tentative="1">
      <w:start w:val="1"/>
      <w:numFmt w:val="lowerLetter"/>
      <w:lvlText w:val="%2."/>
      <w:lvlJc w:val="left"/>
      <w:pPr>
        <w:ind w:left="1440" w:hanging="360"/>
      </w:pPr>
    </w:lvl>
    <w:lvl w:ilvl="2" w:tplc="7BFA9C68" w:tentative="1">
      <w:start w:val="1"/>
      <w:numFmt w:val="lowerRoman"/>
      <w:lvlText w:val="%3."/>
      <w:lvlJc w:val="right"/>
      <w:pPr>
        <w:ind w:left="2160" w:hanging="180"/>
      </w:pPr>
    </w:lvl>
    <w:lvl w:ilvl="3" w:tplc="AC246968" w:tentative="1">
      <w:start w:val="1"/>
      <w:numFmt w:val="decimal"/>
      <w:lvlText w:val="%4."/>
      <w:lvlJc w:val="left"/>
      <w:pPr>
        <w:ind w:left="2880" w:hanging="360"/>
      </w:pPr>
    </w:lvl>
    <w:lvl w:ilvl="4" w:tplc="4D5A067A" w:tentative="1">
      <w:start w:val="1"/>
      <w:numFmt w:val="lowerLetter"/>
      <w:lvlText w:val="%5."/>
      <w:lvlJc w:val="left"/>
      <w:pPr>
        <w:ind w:left="3600" w:hanging="360"/>
      </w:pPr>
    </w:lvl>
    <w:lvl w:ilvl="5" w:tplc="B196669E" w:tentative="1">
      <w:start w:val="1"/>
      <w:numFmt w:val="lowerRoman"/>
      <w:lvlText w:val="%6."/>
      <w:lvlJc w:val="right"/>
      <w:pPr>
        <w:ind w:left="4320" w:hanging="180"/>
      </w:pPr>
    </w:lvl>
    <w:lvl w:ilvl="6" w:tplc="17463890" w:tentative="1">
      <w:start w:val="1"/>
      <w:numFmt w:val="decimal"/>
      <w:lvlText w:val="%7."/>
      <w:lvlJc w:val="left"/>
      <w:pPr>
        <w:ind w:left="5040" w:hanging="360"/>
      </w:pPr>
    </w:lvl>
    <w:lvl w:ilvl="7" w:tplc="6D96A508" w:tentative="1">
      <w:start w:val="1"/>
      <w:numFmt w:val="lowerLetter"/>
      <w:lvlText w:val="%8."/>
      <w:lvlJc w:val="left"/>
      <w:pPr>
        <w:ind w:left="5760" w:hanging="360"/>
      </w:pPr>
    </w:lvl>
    <w:lvl w:ilvl="8" w:tplc="BC1E5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7025E"/>
    <w:multiLevelType w:val="hybridMultilevel"/>
    <w:tmpl w:val="1B8045B0"/>
    <w:lvl w:ilvl="0" w:tplc="524E00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02AD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26CCA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8F2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F64F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1428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44D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238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7A2B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doNotTrackMoves/>
  <w:documentProtection w:edit="forms" w:enforcement="0"/>
  <w:defaultTabStop w:val="708"/>
  <w:hyphenationZone w:val="425"/>
  <w:characterSpacingControl w:val="doNotCompress"/>
  <w:hdrShapeDefaults>
    <o:shapedefaults v:ext="edit" spidmax="3083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359"/>
    <w:rsid w:val="00000918"/>
    <w:rsid w:val="00041A53"/>
    <w:rsid w:val="000603D9"/>
    <w:rsid w:val="000900CC"/>
    <w:rsid w:val="000D7711"/>
    <w:rsid w:val="000F3529"/>
    <w:rsid w:val="00111771"/>
    <w:rsid w:val="0011721E"/>
    <w:rsid w:val="00120C94"/>
    <w:rsid w:val="00126C92"/>
    <w:rsid w:val="001F324A"/>
    <w:rsid w:val="00211760"/>
    <w:rsid w:val="002417A6"/>
    <w:rsid w:val="00304084"/>
    <w:rsid w:val="0032402B"/>
    <w:rsid w:val="00383EA2"/>
    <w:rsid w:val="003F7957"/>
    <w:rsid w:val="0040043D"/>
    <w:rsid w:val="004013BA"/>
    <w:rsid w:val="004605CA"/>
    <w:rsid w:val="00463C2A"/>
    <w:rsid w:val="004A0298"/>
    <w:rsid w:val="004A43AD"/>
    <w:rsid w:val="004D404D"/>
    <w:rsid w:val="004F4DBF"/>
    <w:rsid w:val="00525DE4"/>
    <w:rsid w:val="005346EA"/>
    <w:rsid w:val="005458AE"/>
    <w:rsid w:val="00566359"/>
    <w:rsid w:val="005E6B45"/>
    <w:rsid w:val="005F35D1"/>
    <w:rsid w:val="00607F6B"/>
    <w:rsid w:val="00667FC7"/>
    <w:rsid w:val="00671708"/>
    <w:rsid w:val="006C56F1"/>
    <w:rsid w:val="006F12BF"/>
    <w:rsid w:val="007020D0"/>
    <w:rsid w:val="0074115A"/>
    <w:rsid w:val="00742DDE"/>
    <w:rsid w:val="007462E6"/>
    <w:rsid w:val="007641D3"/>
    <w:rsid w:val="007D217B"/>
    <w:rsid w:val="007E6323"/>
    <w:rsid w:val="007F3A59"/>
    <w:rsid w:val="008441AE"/>
    <w:rsid w:val="0088740E"/>
    <w:rsid w:val="008B4D09"/>
    <w:rsid w:val="00921643"/>
    <w:rsid w:val="0092718A"/>
    <w:rsid w:val="00954169"/>
    <w:rsid w:val="00957506"/>
    <w:rsid w:val="00971217"/>
    <w:rsid w:val="009D5685"/>
    <w:rsid w:val="009D7001"/>
    <w:rsid w:val="009E116F"/>
    <w:rsid w:val="00A02385"/>
    <w:rsid w:val="00A23B71"/>
    <w:rsid w:val="00A30391"/>
    <w:rsid w:val="00A704FD"/>
    <w:rsid w:val="00AA2B85"/>
    <w:rsid w:val="00AB30BC"/>
    <w:rsid w:val="00AF5EE2"/>
    <w:rsid w:val="00B43FBD"/>
    <w:rsid w:val="00B731D1"/>
    <w:rsid w:val="00B82149"/>
    <w:rsid w:val="00B96B46"/>
    <w:rsid w:val="00BE5564"/>
    <w:rsid w:val="00BE7FFC"/>
    <w:rsid w:val="00C0192F"/>
    <w:rsid w:val="00C06282"/>
    <w:rsid w:val="00CD07AC"/>
    <w:rsid w:val="00CF2C24"/>
    <w:rsid w:val="00CF5922"/>
    <w:rsid w:val="00DB5939"/>
    <w:rsid w:val="00E05ED3"/>
    <w:rsid w:val="00E3673D"/>
    <w:rsid w:val="00E410D8"/>
    <w:rsid w:val="00EC1761"/>
    <w:rsid w:val="00EC3839"/>
    <w:rsid w:val="00F14F48"/>
    <w:rsid w:val="00F33A47"/>
    <w:rsid w:val="00F40FA6"/>
    <w:rsid w:val="00FA099F"/>
    <w:rsid w:val="00FA4558"/>
    <w:rsid w:val="00FC4187"/>
    <w:rsid w:val="00FC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3"/>
    <o:shapelayout v:ext="edit">
      <o:idmap v:ext="edit" data="1"/>
    </o:shapelayout>
  </w:shapeDefaults>
  <w:decimalSymbol w:val=","/>
  <w:listSeparator w:val=";"/>
  <w14:docId w14:val="47D171C7"/>
  <w15:docId w15:val="{981EEFBF-3BB2-4C3A-99A4-A27A12CD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564"/>
    <w:pPr>
      <w:widowControl w:val="0"/>
      <w:suppressAutoHyphens/>
    </w:pPr>
    <w:rPr>
      <w:rFonts w:ascii="Arial" w:eastAsia="Arial Unicode MS" w:hAnsi="Arial" w:cs="Tahoma"/>
      <w:kern w:val="1"/>
      <w:sz w:val="18"/>
      <w:szCs w:val="24"/>
      <w:lang w:val="fr-FR" w:eastAsia="nl-BE"/>
    </w:rPr>
  </w:style>
  <w:style w:type="paragraph" w:styleId="1">
    <w:name w:val="heading 1"/>
    <w:aliases w:val="Title 1"/>
    <w:basedOn w:val="a"/>
    <w:next w:val="a"/>
    <w:link w:val="10"/>
    <w:qFormat/>
    <w:rsid w:val="00742DDE"/>
    <w:pPr>
      <w:keepNext/>
      <w:keepLines/>
      <w:spacing w:before="240"/>
      <w:outlineLvl w:val="0"/>
    </w:pPr>
    <w:rPr>
      <w:rFonts w:ascii="Calibri" w:eastAsia="Times New Roman" w:hAnsi="Calibri"/>
      <w:b/>
      <w:sz w:val="24"/>
    </w:rPr>
  </w:style>
  <w:style w:type="paragraph" w:styleId="2">
    <w:name w:val="heading 2"/>
    <w:aliases w:val="Title 2"/>
    <w:basedOn w:val="a"/>
    <w:next w:val="a"/>
    <w:link w:val="20"/>
    <w:unhideWhenUsed/>
    <w:qFormat/>
    <w:rsid w:val="00742DDE"/>
    <w:pPr>
      <w:spacing w:before="120" w:line="276" w:lineRule="auto"/>
      <w:ind w:firstLine="709"/>
      <w:outlineLvl w:val="1"/>
    </w:pPr>
    <w:rPr>
      <w:rFonts w:ascii="Calibri" w:hAnsi="Calibri"/>
      <w:b/>
      <w:sz w:val="22"/>
      <w:szCs w:val="21"/>
    </w:rPr>
  </w:style>
  <w:style w:type="paragraph" w:styleId="3">
    <w:name w:val="heading 3"/>
    <w:aliases w:val="Title 3"/>
    <w:basedOn w:val="a"/>
    <w:next w:val="a"/>
    <w:link w:val="30"/>
    <w:unhideWhenUsed/>
    <w:qFormat/>
    <w:rsid w:val="0074115A"/>
    <w:pPr>
      <w:keepNext/>
      <w:keepLines/>
      <w:spacing w:before="40"/>
      <w:outlineLvl w:val="2"/>
    </w:pPr>
    <w:rPr>
      <w:rFonts w:ascii="Calibri Light" w:eastAsia="Times New Roman" w:hAnsi="Calibri Light"/>
      <w:sz w:val="24"/>
    </w:rPr>
  </w:style>
  <w:style w:type="paragraph" w:styleId="4">
    <w:name w:val="heading 4"/>
    <w:aliases w:val="Title 4"/>
    <w:basedOn w:val="a"/>
    <w:next w:val="a"/>
    <w:link w:val="40"/>
    <w:unhideWhenUsed/>
    <w:qFormat/>
    <w:rsid w:val="0074115A"/>
    <w:pPr>
      <w:keepNext/>
      <w:keepLines/>
      <w:spacing w:before="40"/>
      <w:outlineLvl w:val="3"/>
    </w:pPr>
    <w:rPr>
      <w:rFonts w:ascii="Calibri" w:eastAsia="Times New Roman" w:hAnsi="Calibri"/>
      <w:i/>
      <w:iCs/>
    </w:rPr>
  </w:style>
  <w:style w:type="paragraph" w:styleId="5">
    <w:name w:val="heading 5"/>
    <w:basedOn w:val="a"/>
    <w:next w:val="a"/>
    <w:link w:val="50"/>
    <w:qFormat/>
    <w:rsid w:val="00BE5564"/>
    <w:pPr>
      <w:keepNext/>
      <w:jc w:val="both"/>
      <w:outlineLvl w:val="4"/>
    </w:pPr>
    <w:rPr>
      <w:sz w:val="22"/>
      <w:lang w:val="fr-B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0CC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900CC"/>
  </w:style>
  <w:style w:type="paragraph" w:styleId="a5">
    <w:name w:val="footer"/>
    <w:basedOn w:val="a"/>
    <w:link w:val="a6"/>
    <w:uiPriority w:val="99"/>
    <w:unhideWhenUsed/>
    <w:rsid w:val="000900CC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900CC"/>
  </w:style>
  <w:style w:type="table" w:styleId="a7">
    <w:name w:val="Table Grid"/>
    <w:basedOn w:val="a1"/>
    <w:uiPriority w:val="39"/>
    <w:rsid w:val="0009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uiPriority w:val="99"/>
    <w:semiHidden/>
    <w:rsid w:val="003F7957"/>
    <w:rPr>
      <w:color w:val="808080"/>
    </w:rPr>
  </w:style>
  <w:style w:type="character" w:customStyle="1" w:styleId="10">
    <w:name w:val="Заголовок 1 Знак"/>
    <w:aliases w:val="Title 1 Знак"/>
    <w:link w:val="1"/>
    <w:uiPriority w:val="9"/>
    <w:rsid w:val="00742DDE"/>
    <w:rPr>
      <w:rFonts w:ascii="Calibri" w:eastAsia="Times New Roman" w:hAnsi="Calibri" w:cs="Times New Roman"/>
      <w:b/>
      <w:color w:val="404040"/>
      <w:sz w:val="24"/>
      <w:szCs w:val="24"/>
      <w:lang w:val="fr-FR"/>
    </w:rPr>
  </w:style>
  <w:style w:type="paragraph" w:customStyle="1" w:styleId="Address">
    <w:name w:val="Address"/>
    <w:basedOn w:val="1"/>
    <w:link w:val="AddressCar"/>
    <w:qFormat/>
    <w:rsid w:val="005F35D1"/>
    <w:pPr>
      <w:spacing w:before="0"/>
    </w:pPr>
    <w:rPr>
      <w:b w:val="0"/>
      <w:sz w:val="22"/>
    </w:rPr>
  </w:style>
  <w:style w:type="paragraph" w:customStyle="1" w:styleId="References">
    <w:name w:val="References"/>
    <w:basedOn w:val="Address"/>
    <w:link w:val="ReferencesCar"/>
    <w:qFormat/>
    <w:rsid w:val="00126C92"/>
    <w:pPr>
      <w:spacing w:line="276" w:lineRule="auto"/>
    </w:pPr>
    <w:rPr>
      <w:color w:val="262626"/>
      <w:sz w:val="20"/>
    </w:rPr>
  </w:style>
  <w:style w:type="character" w:customStyle="1" w:styleId="AddressCar">
    <w:name w:val="Address Car"/>
    <w:link w:val="Address"/>
    <w:rsid w:val="005F35D1"/>
    <w:rPr>
      <w:rFonts w:ascii="Calibri" w:eastAsia="Times New Roman" w:hAnsi="Calibri" w:cs="Times New Roman"/>
      <w:b w:val="0"/>
      <w:color w:val="404040"/>
      <w:sz w:val="24"/>
      <w:szCs w:val="24"/>
      <w:lang w:val="fr-FR"/>
    </w:rPr>
  </w:style>
  <w:style w:type="character" w:customStyle="1" w:styleId="ReferencesCar">
    <w:name w:val="References Car"/>
    <w:link w:val="References"/>
    <w:rsid w:val="00126C92"/>
    <w:rPr>
      <w:rFonts w:ascii="Calibri" w:eastAsia="Times New Roman" w:hAnsi="Calibri" w:cs="Times New Roman"/>
      <w:b w:val="0"/>
      <w:color w:val="262626"/>
      <w:sz w:val="20"/>
      <w:szCs w:val="24"/>
      <w:lang w:val="fr-FR"/>
    </w:rPr>
  </w:style>
  <w:style w:type="character" w:customStyle="1" w:styleId="20">
    <w:name w:val="Заголовок 2 Знак"/>
    <w:aliases w:val="Title 2 Знак"/>
    <w:link w:val="2"/>
    <w:uiPriority w:val="9"/>
    <w:rsid w:val="00742DDE"/>
    <w:rPr>
      <w:rFonts w:ascii="Calibri" w:hAnsi="Calibri"/>
      <w:b/>
      <w:color w:val="404040"/>
      <w:szCs w:val="21"/>
      <w:lang w:val="fr-FR"/>
    </w:rPr>
  </w:style>
  <w:style w:type="paragraph" w:styleId="a9">
    <w:name w:val="Balloon Text"/>
    <w:basedOn w:val="a"/>
    <w:link w:val="aa"/>
    <w:uiPriority w:val="99"/>
    <w:semiHidden/>
    <w:unhideWhenUsed/>
    <w:rsid w:val="005F35D1"/>
    <w:rPr>
      <w:rFonts w:ascii="Segoe UI" w:hAnsi="Segoe UI" w:cs="Segoe UI"/>
      <w:szCs w:val="18"/>
    </w:rPr>
  </w:style>
  <w:style w:type="character" w:customStyle="1" w:styleId="aa">
    <w:name w:val="Текст у виносці Знак"/>
    <w:link w:val="a9"/>
    <w:uiPriority w:val="99"/>
    <w:semiHidden/>
    <w:rsid w:val="005F35D1"/>
    <w:rPr>
      <w:rFonts w:ascii="Segoe UI" w:hAnsi="Segoe UI" w:cs="Segoe UI"/>
      <w:color w:val="404040"/>
      <w:sz w:val="18"/>
      <w:szCs w:val="18"/>
    </w:rPr>
  </w:style>
  <w:style w:type="paragraph" w:customStyle="1" w:styleId="Pieddepage1">
    <w:name w:val="Pied de page1"/>
    <w:basedOn w:val="References"/>
    <w:link w:val="FooterCar"/>
    <w:qFormat/>
    <w:rsid w:val="00FA099F"/>
    <w:rPr>
      <w:sz w:val="18"/>
    </w:rPr>
  </w:style>
  <w:style w:type="character" w:customStyle="1" w:styleId="FooterCar">
    <w:name w:val="Footer Car"/>
    <w:link w:val="Pieddepage1"/>
    <w:rsid w:val="00FA099F"/>
    <w:rPr>
      <w:rFonts w:ascii="Calibri" w:eastAsia="Times New Roman" w:hAnsi="Calibri" w:cs="Times New Roman"/>
      <w:b w:val="0"/>
      <w:color w:val="262626"/>
      <w:sz w:val="18"/>
      <w:szCs w:val="24"/>
      <w:lang w:val="fr-FR"/>
    </w:rPr>
  </w:style>
  <w:style w:type="character" w:customStyle="1" w:styleId="30">
    <w:name w:val="Заголовок 3 Знак"/>
    <w:aliases w:val="Title 3 Знак"/>
    <w:link w:val="3"/>
    <w:uiPriority w:val="9"/>
    <w:rsid w:val="0074115A"/>
    <w:rPr>
      <w:rFonts w:ascii="Calibri Light" w:eastAsia="Times New Roman" w:hAnsi="Calibri Light" w:cs="Times New Roman"/>
      <w:color w:val="585756"/>
      <w:sz w:val="24"/>
      <w:szCs w:val="24"/>
      <w:lang w:val="fr-FR"/>
    </w:rPr>
  </w:style>
  <w:style w:type="character" w:customStyle="1" w:styleId="40">
    <w:name w:val="Заголовок 4 Знак"/>
    <w:aliases w:val="Title 4 Знак"/>
    <w:link w:val="4"/>
    <w:uiPriority w:val="9"/>
    <w:rsid w:val="0074115A"/>
    <w:rPr>
      <w:rFonts w:ascii="Calibri" w:eastAsia="Times New Roman" w:hAnsi="Calibri" w:cs="Times New Roman"/>
      <w:i/>
      <w:iCs/>
      <w:color w:val="585756"/>
      <w:sz w:val="20"/>
      <w:szCs w:val="20"/>
      <w:lang w:val="fr-FR"/>
    </w:rPr>
  </w:style>
  <w:style w:type="paragraph" w:styleId="ab">
    <w:name w:val="No Spacing"/>
    <w:aliases w:val="without interline"/>
    <w:uiPriority w:val="1"/>
    <w:qFormat/>
    <w:rsid w:val="00E05ED3"/>
    <w:rPr>
      <w:rFonts w:ascii="Georgia" w:hAnsi="Georgia"/>
      <w:color w:val="585756"/>
      <w:lang w:val="en-GB" w:eastAsia="en-US"/>
    </w:rPr>
  </w:style>
  <w:style w:type="character" w:customStyle="1" w:styleId="50">
    <w:name w:val="Заголовок 5 Знак"/>
    <w:link w:val="5"/>
    <w:rsid w:val="00BE5564"/>
    <w:rPr>
      <w:rFonts w:ascii="Arial" w:eastAsia="Arial Unicode MS" w:hAnsi="Arial" w:cs="Tahoma"/>
      <w:kern w:val="1"/>
      <w:sz w:val="22"/>
      <w:szCs w:val="24"/>
      <w:lang w:eastAsia="nl-BE"/>
    </w:rPr>
  </w:style>
  <w:style w:type="paragraph" w:styleId="ac">
    <w:name w:val="List"/>
    <w:basedOn w:val="ad"/>
    <w:semiHidden/>
    <w:rsid w:val="00BE5564"/>
  </w:style>
  <w:style w:type="paragraph" w:styleId="ae">
    <w:name w:val="footnote text"/>
    <w:basedOn w:val="a"/>
    <w:link w:val="af"/>
    <w:uiPriority w:val="99"/>
    <w:semiHidden/>
    <w:rsid w:val="00BE5564"/>
    <w:rPr>
      <w:sz w:val="20"/>
      <w:szCs w:val="20"/>
    </w:rPr>
  </w:style>
  <w:style w:type="character" w:customStyle="1" w:styleId="af">
    <w:name w:val="Текст виноски Знак"/>
    <w:link w:val="ae"/>
    <w:uiPriority w:val="99"/>
    <w:semiHidden/>
    <w:rsid w:val="00BE5564"/>
    <w:rPr>
      <w:rFonts w:ascii="Arial" w:eastAsia="Arial Unicode MS" w:hAnsi="Arial" w:cs="Tahoma"/>
      <w:kern w:val="1"/>
      <w:lang w:val="fr-FR" w:eastAsia="nl-BE"/>
    </w:rPr>
  </w:style>
  <w:style w:type="character" w:styleId="af0">
    <w:name w:val="footnote reference"/>
    <w:uiPriority w:val="99"/>
    <w:semiHidden/>
    <w:rsid w:val="00BE5564"/>
    <w:rPr>
      <w:vertAlign w:val="superscript"/>
    </w:rPr>
  </w:style>
  <w:style w:type="paragraph" w:styleId="21">
    <w:name w:val="Body Text 2"/>
    <w:basedOn w:val="a"/>
    <w:link w:val="22"/>
    <w:semiHidden/>
    <w:rsid w:val="00BE5564"/>
    <w:pPr>
      <w:pBdr>
        <w:left w:val="single" w:sz="4" w:space="1" w:color="auto"/>
        <w:right w:val="single" w:sz="4" w:space="4" w:color="auto"/>
      </w:pBdr>
    </w:pPr>
    <w:rPr>
      <w:sz w:val="22"/>
      <w:lang w:val="fr-BE"/>
    </w:rPr>
  </w:style>
  <w:style w:type="character" w:customStyle="1" w:styleId="22">
    <w:name w:val="Основний текст 2 Знак"/>
    <w:link w:val="21"/>
    <w:semiHidden/>
    <w:rsid w:val="00BE5564"/>
    <w:rPr>
      <w:rFonts w:ascii="Arial" w:eastAsia="Arial Unicode MS" w:hAnsi="Arial" w:cs="Tahoma"/>
      <w:kern w:val="1"/>
      <w:sz w:val="22"/>
      <w:szCs w:val="24"/>
      <w:lang w:eastAsia="nl-BE"/>
    </w:rPr>
  </w:style>
  <w:style w:type="paragraph" w:styleId="ad">
    <w:name w:val="Body Text"/>
    <w:basedOn w:val="a"/>
    <w:link w:val="af1"/>
    <w:uiPriority w:val="99"/>
    <w:semiHidden/>
    <w:unhideWhenUsed/>
    <w:rsid w:val="00BE5564"/>
    <w:pPr>
      <w:spacing w:after="120"/>
    </w:pPr>
  </w:style>
  <w:style w:type="character" w:customStyle="1" w:styleId="af1">
    <w:name w:val="Основний текст Знак"/>
    <w:link w:val="ad"/>
    <w:uiPriority w:val="99"/>
    <w:semiHidden/>
    <w:rsid w:val="00BE5564"/>
    <w:rPr>
      <w:rFonts w:ascii="Arial" w:eastAsia="Arial Unicode MS" w:hAnsi="Arial" w:cs="Tahoma"/>
      <w:kern w:val="1"/>
      <w:sz w:val="18"/>
      <w:szCs w:val="24"/>
      <w:lang w:val="fr-FR" w:eastAsia="nl-BE"/>
    </w:rPr>
  </w:style>
  <w:style w:type="paragraph" w:styleId="af2">
    <w:name w:val="List Paragraph"/>
    <w:basedOn w:val="a"/>
    <w:uiPriority w:val="34"/>
    <w:qFormat/>
    <w:rsid w:val="000603D9"/>
    <w:pPr>
      <w:widowControl/>
      <w:ind w:left="720"/>
      <w:contextualSpacing/>
    </w:pPr>
    <w:rPr>
      <w:rFonts w:ascii="Garamond" w:eastAsia="Times New Roman" w:hAnsi="Garamond" w:cs="Times New Roman"/>
      <w:kern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debuege\AppData\Local\Packages\Microsoft.MicrosoftEdge_8wekyb3d8bbwe\TempState\Downloads\Letter%20Template%20Enabel%20English%20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ontract_document" ma:contentTypeID="0x0101002C34C447E6454A40A553EE97A6C4718600A418D12E6E36A64E9F774715E5D6A491" ma:contentTypeVersion="23" ma:contentTypeDescription="" ma:contentTypeScope="" ma:versionID="70a0598fc23ae87f11e6865eb96040c5">
  <xsd:schema xmlns:xsd="http://www.w3.org/2001/XMLSchema" xmlns:xs="http://www.w3.org/2001/XMLSchema" xmlns:p="http://schemas.microsoft.com/office/2006/metadata/properties" xmlns:ns1="http://schemas.microsoft.com/sharepoint/v3" xmlns:ns2="14a9c00f-d9e3-4eb9-aad3-f69239d17d9c" xmlns:ns3="cdc023c8-7b34-4b3d-a645-39b6beed55be" xmlns:ns4="96fff1cf-56a1-468e-a250-80fb996b62cb" xmlns:ns5="508ba6eb-9e09-4fd5-92f2-2d9921329f2d" targetNamespace="http://schemas.microsoft.com/office/2006/metadata/properties" ma:root="true" ma:fieldsID="b1749bd68543f4c32c7bc3b7d640f9f0" ns1:_="" ns2:_="" ns3:_="" ns4:_="" ns5:_="">
    <xsd:import namespace="http://schemas.microsoft.com/sharepoint/v3"/>
    <xsd:import namespace="14a9c00f-d9e3-4eb9-aad3-f69239d17d9c"/>
    <xsd:import namespace="cdc023c8-7b34-4b3d-a645-39b6beed55be"/>
    <xsd:import namespace="96fff1cf-56a1-468e-a250-80fb996b62cb"/>
    <xsd:import namespace="508ba6eb-9e09-4fd5-92f2-2d9921329f2d"/>
    <xsd:element name="properties">
      <xsd:complexType>
        <xsd:sequence>
          <xsd:element name="documentManagement">
            <xsd:complexType>
              <xsd:all>
                <xsd:element ref="ns2:o99d250c03344da181939f0145dbc023" minOccurs="0"/>
                <xsd:element ref="ns3:TaxCatchAll" minOccurs="0"/>
                <xsd:element ref="ns4:TaxCatchAllLabel" minOccurs="0"/>
                <xsd:element ref="ns2:kecc0e8a0a3349c79c5d1d6e51bea7c3" minOccurs="0"/>
                <xsd:element ref="ns2:j50cb40f2a0941d2947e6bcbd5d19dce" minOccurs="0"/>
                <xsd:element ref="ns2:jcd7455606374210a964e5d7a999097a" minOccurs="0"/>
                <xsd:element ref="ns2:l9d65098618b4a8fbbe87718e7187e6b" minOccurs="0"/>
                <xsd:element ref="ns2:e2b781e9cad840cd89b90f5a7e989839" minOccurs="0"/>
                <xsd:element ref="ns5:_dlc_DocIdPersistId" minOccurs="0"/>
                <xsd:element ref="ns5:_dlc_DocId" minOccurs="0"/>
                <xsd:element ref="ns5:_dlc_DocIdUrl" minOccurs="0"/>
                <xsd:element ref="ns4:MediaServiceDateTaken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a9c00f-d9e3-4eb9-aad3-f69239d17d9c" elementFormDefault="qualified">
    <xsd:import namespace="http://schemas.microsoft.com/office/2006/documentManagement/types"/>
    <xsd:import namespace="http://schemas.microsoft.com/office/infopath/2007/PartnerControls"/>
    <xsd:element name="o99d250c03344da181939f0145dbc023" ma:index="8" nillable="true" ma:taxonomy="true" ma:internalName="o99d250c03344da181939f0145dbc023" ma:taxonomyFieldName="Document_Language" ma:displayName="Document_Language" ma:readOnly="false" ma:default="12;#EN|eb0f068f-7d92-44c4-a2e1-052290512cff" ma:fieldId="{899d250c-0334-4da1-8193-9f0145dbc023}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cc0e8a0a3349c79c5d1d6e51bea7c3" ma:index="12" nillable="true" ma:taxonomy="true" ma:internalName="kecc0e8a0a3349c79c5d1d6e51bea7c3" ma:taxonomyFieldName="Document_Status" ma:displayName="Document_Status" ma:readOnly="false" ma:default="" ma:fieldId="{4ecc0e8a-0a33-49c7-9c5d-1d6e51bea7c3}" ma:sspId="60552f54-6c29-411d-8801-9a0c08c1a1a0" ma:termSetId="44d061db-62b2-4b12-a4d8-975f9639cb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50cb40f2a0941d2947e6bcbd5d19dce" ma:index="14" nillable="true" ma:taxonomy="true" ma:internalName="j50cb40f2a0941d2947e6bcbd5d19dce" ma:taxonomyFieldName="Document_Type" ma:displayName="Document_Type" ma:readOnly="false" ma:default="" ma:fieldId="{350cb40f-2a09-41d2-947e-6bcbd5d19dce}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d7455606374210a964e5d7a999097a" ma:index="16" nillable="true" ma:taxonomy="true" ma:internalName="jcd7455606374210a964e5d7a999097a" ma:taxonomyFieldName="Country" ma:displayName="Country" ma:readOnly="false" ma:default="1;#UKR|7def722a-1665-457a-9449-ba768f8840c2" ma:fieldId="{3cd74556-0637-4210-a964-e5d7a999097a}" ma:sspId="60552f54-6c29-411d-8801-9a0c08c1a1a0" ma:termSetId="a5b2ccc0-0626-4c6c-a942-5ad76bcb68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d65098618b4a8fbbe87718e7187e6b" ma:index="18" nillable="true" ma:taxonomy="true" ma:internalName="l9d65098618b4a8fbbe87718e7187e6b" ma:taxonomyFieldName="Contract_reference" ma:displayName="Contract_reference" ma:readOnly="false" ma:default="" ma:fieldId="{59d65098-618b-4a8f-bbe8-7718e7187e6b}" ma:sspId="60552f54-6c29-411d-8801-9a0c08c1a1a0" ma:termSetId="6b2ff0ad-1426-4170-972c-650f8b36e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b781e9cad840cd89b90f5a7e989839" ma:index="20" nillable="true" ma:taxonomy="true" ma:internalName="e2b781e9cad840cd89b90f5a7e989839" ma:taxonomyFieldName="Project_code" ma:displayName="Project_code" ma:readOnly="false" ma:default="" ma:fieldId="{e2b781e9-cad8-40cd-89b9-0f5a7e989839}" ma:sspId="60552f54-6c29-411d-8801-9a0c08c1a1a0" ma:termSetId="8587b757-e1df-402e-8661-395e63ee94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023c8-7b34-4b3d-a645-39b6beed55be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ee7a6f7a-ea42-4b0d-a232-12d364487828}" ma:internalName="TaxCatchAll" ma:showField="CatchAllData" ma:web="cdc023c8-7b34-4b3d-a645-39b6beed5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f1cf-56a1-468e-a250-80fb996b62cb" elementFormDefault="qualified">
    <xsd:import namespace="http://schemas.microsoft.com/office/2006/documentManagement/types"/>
    <xsd:import namespace="http://schemas.microsoft.com/office/infopath/2007/PartnerControls"/>
    <xsd:element name="TaxCatchAllLabel" ma:index="10" nillable="true" ma:displayName="Taxonomy Catch All Column1" ma:hidden="true" ma:list="{ee7a6f7a-ea42-4b0d-a232-12d364487828}" ma:internalName="TaxCatchAllLabel" ma:readOnly="true" ma:showField="CatchAllDataLabel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ba6eb-9e09-4fd5-92f2-2d9921329f2d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22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cdc023c8-7b34-4b3d-a645-39b6beed55be">
      <Value>12</Value>
      <Value>158</Value>
      <Value>32</Value>
      <Value>1</Value>
    </TaxCatchAll>
    <o99d250c03344da181939f0145dbc023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eb0f068f-7d92-44c4-a2e1-052290512cff</TermId>
        </TermInfo>
      </Terms>
    </o99d250c03344da181939f0145dbc023>
    <jcd7455606374210a964e5d7a999097a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</TermName>
          <TermId xmlns="http://schemas.microsoft.com/office/infopath/2007/PartnerControls">7def722a-1665-457a-9449-ba768f8840c2</TermId>
        </TermInfo>
      </Terms>
    </jcd7455606374210a964e5d7a999097a>
    <j50cb40f2a0941d2947e6bcbd5d19dce xmlns="14a9c00f-d9e3-4eb9-aad3-f69239d17d9c">
      <Terms xmlns="http://schemas.microsoft.com/office/infopath/2007/PartnerControls"/>
    </j50cb40f2a0941d2947e6bcbd5d19dce>
    <kecc0e8a0a3349c79c5d1d6e51bea7c3 xmlns="14a9c00f-d9e3-4eb9-aad3-f69239d17d9c">
      <Terms xmlns="http://schemas.microsoft.com/office/infopath/2007/PartnerControls"/>
    </kecc0e8a0a3349c79c5d1d6e51bea7c3>
    <_dlc_DocId xmlns="508ba6eb-9e09-4fd5-92f2-2d9921329f2d">UKRENABEL-897847285-35120</_dlc_DocId>
    <_dlc_DocIdUrl xmlns="508ba6eb-9e09-4fd5-92f2-2d9921329f2d">
      <Url>https://enabelbe.sharepoint.com/sites/UKR/_layouts/15/DocIdRedir.aspx?ID=UKRENABEL-897847285-35120</Url>
      <Description>UKRENABEL-897847285-35120</Description>
    </_dlc_DocIdUrl>
    <e2b781e9cad840cd89b90f5a7e989839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UKR24001</TermName>
          <TermId xmlns="http://schemas.microsoft.com/office/infopath/2007/PartnerControls">35ff42be-5d83-40a5-90aa-02075e4babe4</TermId>
        </TermInfo>
      </Terms>
    </e2b781e9cad840cd89b90f5a7e989839>
    <l9d65098618b4a8fbbe87718e7187e6b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UKR24001-10067</TermName>
          <TermId xmlns="http://schemas.microsoft.com/office/infopath/2007/PartnerControls">a1d6492e-4df7-4a39-8654-6e2db7936d24</TermId>
        </TermInfo>
      </Terms>
    </l9d65098618b4a8fbbe87718e7187e6b>
  </documentManagement>
</p:properties>
</file>

<file path=customXml/itemProps1.xml><?xml version="1.0" encoding="utf-8"?>
<ds:datastoreItem xmlns:ds="http://schemas.openxmlformats.org/officeDocument/2006/customXml" ds:itemID="{3065D4CB-42AA-4825-9D9F-3C4933225E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E6EB38-4E21-4BF4-9C5C-B5243B7DF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C11A81-3B3D-46FE-8E91-25A4D6149AED}"/>
</file>

<file path=customXml/itemProps4.xml><?xml version="1.0" encoding="utf-8"?>
<ds:datastoreItem xmlns:ds="http://schemas.openxmlformats.org/officeDocument/2006/customXml" ds:itemID="{84C0E39E-B271-4912-8412-0FE4A79583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dc023c8-7b34-4b3d-a645-39b6beed55be"/>
    <ds:schemaRef ds:uri="535a2da4-700c-4c98-a0a0-8d3f26882078"/>
    <ds:schemaRef ds:uri="14a9c00f-d9e3-4eb9-aad3-f69239d17d9c"/>
    <ds:schemaRef ds:uri="508ba6eb-9e09-4fd5-92f2-2d9921329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Enabel English (1)</Template>
  <TotalTime>6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Cedric De BUEGER</dc:creator>
  <cp:lastModifiedBy>Обліковий запис Microsoft</cp:lastModifiedBy>
  <cp:revision>3</cp:revision>
  <cp:lastPrinted>2017-12-15T16:00:00Z</cp:lastPrinted>
  <dcterms:created xsi:type="dcterms:W3CDTF">2025-09-03T16:25:00Z</dcterms:created>
  <dcterms:modified xsi:type="dcterms:W3CDTF">2025-09-04T05:33:00Z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0x0101002C34C447E6454A40A553EE97A6C4718600A418D12E6E36A64E9F774715E5D6A491</vt:lpwstr>
  </property>
  <property fmtid="{D5CDD505-2E9C-101B-9397-08002B2CF9AE}" pid="3" name="Country">
    <vt:lpwstr>1;#UKR|7def722a-1665-457a-9449-ba768f8840c2</vt:lpwstr>
  </property>
  <property fmtid="{D5CDD505-2E9C-101B-9397-08002B2CF9AE}" pid="4" name="Document_Language">
    <vt:lpwstr>12</vt:lpwstr>
  </property>
  <property fmtid="{D5CDD505-2E9C-101B-9397-08002B2CF9AE}" pid="5" name="Language">
    <vt:lpwstr>4;#EN|eb0f068f-7d92-44c4-a2e1-052290512cff</vt:lpwstr>
  </property>
  <property fmtid="{D5CDD505-2E9C-101B-9397-08002B2CF9AE}" pid="6" name="Owner">
    <vt:lpwstr>10;#OPS|f250bed5-14a2-4c4b-83d5-c0e7762d1032</vt:lpwstr>
  </property>
  <property fmtid="{D5CDD505-2E9C-101B-9397-08002B2CF9AE}" pid="7" name="Type_Document">
    <vt:lpwstr>8;#Template|507c20e7-7939-4ae2-9a5d-822aa0fd4f74</vt:lpwstr>
  </property>
  <property fmtid="{D5CDD505-2E9C-101B-9397-08002B2CF9AE}" pid="8" name="_dlc_DocIdItemGuid">
    <vt:lpwstr>57e5e12d-6a4a-4332-8eec-f0f3b305db06</vt:lpwstr>
  </property>
  <property fmtid="{D5CDD505-2E9C-101B-9397-08002B2CF9AE}" pid="9" name="Document_Type">
    <vt:lpwstr/>
  </property>
  <property fmtid="{D5CDD505-2E9C-101B-9397-08002B2CF9AE}" pid="10" name="Document_Status">
    <vt:lpwstr/>
  </property>
  <property fmtid="{D5CDD505-2E9C-101B-9397-08002B2CF9AE}" pid="11" name="Contract_reference">
    <vt:lpwstr>158</vt:lpwstr>
  </property>
  <property fmtid="{D5CDD505-2E9C-101B-9397-08002B2CF9AE}" pid="12" name="Project_code">
    <vt:lpwstr>32</vt:lpwstr>
  </property>
  <property fmtid="{D5CDD505-2E9C-101B-9397-08002B2CF9AE}" pid="13" name="MediaServiceImageTags">
    <vt:lpwstr/>
  </property>
  <property fmtid="{D5CDD505-2E9C-101B-9397-08002B2CF9AE}" pid="14" name="lcf76f155ced4ddcb4097134ff3c332f">
    <vt:lpwstr/>
  </property>
</Properties>
</file>